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63" w:rsidRPr="00CF3275" w:rsidRDefault="00FD5F63" w:rsidP="009B799C">
      <w:pPr>
        <w:rPr>
          <w:rFonts w:asciiTheme="minorEastAsia" w:hAnsiTheme="minorEastAsia"/>
          <w:sz w:val="24"/>
          <w:szCs w:val="24"/>
        </w:rPr>
      </w:pPr>
    </w:p>
    <w:p w:rsidR="00F93181" w:rsidRPr="00CF3275" w:rsidRDefault="00F93181" w:rsidP="00F93181">
      <w:pPr>
        <w:jc w:val="center"/>
        <w:rPr>
          <w:rFonts w:asciiTheme="minorEastAsia" w:hAnsiTheme="minorEastAsia"/>
          <w:spacing w:val="1"/>
          <w:sz w:val="36"/>
          <w:szCs w:val="21"/>
        </w:rPr>
      </w:pPr>
      <w:r w:rsidRPr="00CF3275">
        <w:rPr>
          <w:rFonts w:asciiTheme="minorEastAsia" w:hAnsiTheme="minorEastAsia" w:hint="eastAsia"/>
          <w:spacing w:val="1"/>
          <w:sz w:val="36"/>
          <w:szCs w:val="21"/>
        </w:rPr>
        <w:t>理　由　書</w:t>
      </w:r>
    </w:p>
    <w:p w:rsidR="00F93181" w:rsidRPr="00CF3275" w:rsidRDefault="00F93181" w:rsidP="00F93181">
      <w:pPr>
        <w:ind w:firstLine="960"/>
        <w:jc w:val="right"/>
        <w:rPr>
          <w:rFonts w:asciiTheme="minorEastAsia" w:hAnsiTheme="minorEastAsia"/>
          <w:spacing w:val="1"/>
          <w:sz w:val="24"/>
          <w:szCs w:val="21"/>
        </w:rPr>
      </w:pPr>
    </w:p>
    <w:p w:rsidR="00F93181" w:rsidRPr="00CF3275" w:rsidRDefault="00F93181" w:rsidP="0076463A">
      <w:pPr>
        <w:wordWrap w:val="0"/>
        <w:ind w:firstLine="960"/>
        <w:jc w:val="righ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>年　　月　　日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公益財団法人愛知臨海環境整備センター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理 事 長　</w:t>
      </w:r>
      <w:r w:rsidR="007A6865">
        <w:rPr>
          <w:rFonts w:asciiTheme="minorEastAsia" w:hAnsiTheme="minorEastAsia" w:hint="eastAsia"/>
          <w:spacing w:val="1"/>
          <w:sz w:val="24"/>
          <w:szCs w:val="21"/>
        </w:rPr>
        <w:t>竹　鶴　隆　昭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様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住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所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名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称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代表者名　　　　　　　　　　　　　　</w:t>
      </w: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F93181" w:rsidRPr="00CF3275" w:rsidRDefault="00F93181" w:rsidP="00F93181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</w:t>
      </w:r>
    </w:p>
    <w:p w:rsidR="00F93181" w:rsidRPr="00CF3275" w:rsidRDefault="00F93181" w:rsidP="0076463A">
      <w:pPr>
        <w:ind w:rightChars="-76" w:right="-160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</w:t>
      </w:r>
      <w:r w:rsidR="005321DE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 </w:t>
      </w:r>
      <w:r w:rsidR="005321DE" w:rsidRPr="00CF3275">
        <w:rPr>
          <w:rFonts w:asciiTheme="minorEastAsia" w:hAnsiTheme="minorEastAsia"/>
          <w:spacing w:val="1"/>
          <w:sz w:val="24"/>
          <w:szCs w:val="21"/>
        </w:rPr>
        <w:t xml:space="preserve"> 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年度における</w:t>
      </w:r>
      <w:r w:rsidR="007A686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から衣浦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>港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３号地廃棄物最終処分場への搬入実績量（鉱さい及び建設発生土を除く。）が、公益財団法人愛知臨海環境整備センター（アセック）の定める継続割引制度の規定量未満となりましたが、その理由は下記のとおりです。</w:t>
      </w:r>
    </w:p>
    <w:p w:rsidR="00F93181" w:rsidRPr="00CF3275" w:rsidRDefault="00F93181" w:rsidP="00F93181">
      <w:pPr>
        <w:pStyle w:val="aa"/>
        <w:rPr>
          <w:rFonts w:asciiTheme="minorEastAsia" w:eastAsiaTheme="minorEastAsia" w:hAnsiTheme="minorEastAsia"/>
        </w:rPr>
      </w:pPr>
      <w:r w:rsidRPr="00CF3275">
        <w:rPr>
          <w:rFonts w:asciiTheme="minorEastAsia" w:eastAsiaTheme="minorEastAsia" w:hAnsiTheme="minorEastAsia" w:hint="eastAsia"/>
        </w:rPr>
        <w:t>記</w:t>
      </w:r>
    </w:p>
    <w:p w:rsidR="00F93181" w:rsidRPr="00CF3275" w:rsidRDefault="00F93181" w:rsidP="00F93181">
      <w:pPr>
        <w:rPr>
          <w:rFonts w:asciiTheme="minorEastAsia" w:hAnsiTheme="minorEastAsia"/>
          <w:sz w:val="24"/>
          <w:szCs w:val="24"/>
        </w:rPr>
      </w:pPr>
    </w:p>
    <w:p w:rsidR="00F93181" w:rsidRDefault="00F93181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A6865" w:rsidRPr="00CF3275" w:rsidRDefault="007A6865" w:rsidP="007646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93181" w:rsidRDefault="00F93181" w:rsidP="00F93181">
      <w:pPr>
        <w:rPr>
          <w:rFonts w:asciiTheme="minorEastAsia" w:hAnsiTheme="minorEastAsia"/>
          <w:sz w:val="24"/>
          <w:szCs w:val="24"/>
        </w:rPr>
      </w:pPr>
    </w:p>
    <w:p w:rsidR="007A6865" w:rsidRDefault="007A6865" w:rsidP="00F93181">
      <w:pPr>
        <w:rPr>
          <w:rFonts w:asciiTheme="minorEastAsia" w:hAnsiTheme="minorEastAsia"/>
          <w:sz w:val="24"/>
          <w:szCs w:val="24"/>
        </w:rPr>
      </w:pPr>
    </w:p>
    <w:p w:rsidR="007A6865" w:rsidRPr="00CF3275" w:rsidRDefault="007A6865" w:rsidP="00F9318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93181" w:rsidRPr="00CF3275" w:rsidRDefault="00F93181" w:rsidP="00F93181">
      <w:pPr>
        <w:pStyle w:val="ac"/>
        <w:rPr>
          <w:rFonts w:asciiTheme="minorEastAsia" w:eastAsiaTheme="minorEastAsia" w:hAnsiTheme="minorEastAsia"/>
        </w:rPr>
      </w:pPr>
      <w:r w:rsidRPr="00CF3275">
        <w:rPr>
          <w:rFonts w:asciiTheme="minorEastAsia" w:eastAsiaTheme="minorEastAsia" w:hAnsiTheme="minorEastAsia" w:hint="eastAsia"/>
        </w:rPr>
        <w:t>以上</w:t>
      </w:r>
    </w:p>
    <w:p w:rsidR="00F93181" w:rsidRPr="00CF3275" w:rsidRDefault="00F93181" w:rsidP="00F93181">
      <w:pPr>
        <w:rPr>
          <w:rFonts w:asciiTheme="minorEastAsia" w:hAnsiTheme="minorEastAsia"/>
          <w:sz w:val="24"/>
          <w:szCs w:val="24"/>
        </w:rPr>
      </w:pPr>
    </w:p>
    <w:p w:rsidR="00F93181" w:rsidRPr="00CF3275" w:rsidRDefault="00F93181" w:rsidP="00F93181">
      <w:pPr>
        <w:rPr>
          <w:rFonts w:asciiTheme="minorEastAsia" w:hAnsiTheme="minorEastAsia"/>
          <w:sz w:val="24"/>
          <w:szCs w:val="24"/>
        </w:rPr>
      </w:pPr>
    </w:p>
    <w:p w:rsidR="00F93181" w:rsidRPr="00CF3275" w:rsidRDefault="00F93181" w:rsidP="00F93181">
      <w:pPr>
        <w:rPr>
          <w:rFonts w:asciiTheme="minorEastAsia" w:hAnsiTheme="minorEastAsia"/>
          <w:sz w:val="24"/>
          <w:szCs w:val="24"/>
        </w:rPr>
      </w:pPr>
    </w:p>
    <w:p w:rsidR="00F93181" w:rsidRPr="00CF3275" w:rsidRDefault="00F93181" w:rsidP="00F93181">
      <w:pPr>
        <w:snapToGrid w:val="0"/>
        <w:ind w:left="212" w:hangingChars="100" w:hanging="212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>※　搬入量の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減少の原因</w:t>
      </w:r>
      <w:r w:rsidRPr="00CF3275">
        <w:rPr>
          <w:rFonts w:asciiTheme="minorEastAsia" w:hAnsiTheme="minorEastAsia" w:hint="eastAsia"/>
          <w:spacing w:val="1"/>
          <w:szCs w:val="24"/>
        </w:rPr>
        <w:t>（廃棄物排出量の減少、リサイクル率の向上など）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について、具体的な理由及び数値を記載してください</w:t>
      </w:r>
      <w:r w:rsidRPr="00CF3275">
        <w:rPr>
          <w:rFonts w:asciiTheme="minorEastAsia" w:hAnsiTheme="minorEastAsia" w:hint="eastAsia"/>
          <w:spacing w:val="1"/>
          <w:szCs w:val="24"/>
        </w:rPr>
        <w:t>。また、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搬入量減少が終了する時期の見通しについても、具体的に記入してください。</w:t>
      </w:r>
    </w:p>
    <w:p w:rsidR="00F93181" w:rsidRPr="00CF3275" w:rsidRDefault="00F93181" w:rsidP="00F93181">
      <w:pPr>
        <w:snapToGrid w:val="0"/>
        <w:ind w:leftChars="100" w:left="634" w:hangingChars="200" w:hanging="424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>（例：××の理由により、廃棄物排出量が</w:t>
      </w:r>
      <w:r w:rsidR="00495226" w:rsidRPr="00CF3275">
        <w:rPr>
          <w:rFonts w:asciiTheme="minorEastAsia" w:hAnsiTheme="minor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2</w:t>
      </w:r>
      <w:r w:rsidRPr="00CF3275">
        <w:rPr>
          <w:rFonts w:asciiTheme="minorEastAsia" w:hAnsiTheme="minorEastAsia" w:hint="eastAsia"/>
          <w:spacing w:val="1"/>
          <w:szCs w:val="24"/>
        </w:rPr>
        <w:t>：○○トン→</w:t>
      </w:r>
      <w:r w:rsidR="005321DE" w:rsidRPr="00CF3275">
        <w:rPr>
          <w:rFonts w:asciiTheme="minorEastAsia" w:hAnsiTheme="minor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3</w:t>
      </w:r>
      <w:r w:rsidRPr="00CF3275">
        <w:rPr>
          <w:rFonts w:asciiTheme="minorEastAsia" w:hAnsiTheme="minorEastAsia" w:hint="eastAsia"/>
          <w:spacing w:val="1"/>
          <w:szCs w:val="24"/>
        </w:rPr>
        <w:t>：△△トンに減少するが、</w:t>
      </w:r>
    </w:p>
    <w:p w:rsidR="00F93181" w:rsidRDefault="00F93181" w:rsidP="00F93181">
      <w:pPr>
        <w:snapToGrid w:val="0"/>
        <w:ind w:leftChars="100" w:left="634" w:hangingChars="200" w:hanging="424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 xml:space="preserve">　　　</w:t>
      </w:r>
      <w:r w:rsidR="005321DE" w:rsidRPr="00CF3275">
        <w:rPr>
          <w:rFonts w:asciiTheme="minorEastAsia" w:hAnsiTheme="minor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4</w:t>
      </w:r>
      <w:r w:rsidRPr="00CF3275">
        <w:rPr>
          <w:rFonts w:asciiTheme="minorEastAsia" w:hAnsiTheme="minorEastAsia" w:hint="eastAsia"/>
          <w:spacing w:val="1"/>
          <w:szCs w:val="24"/>
        </w:rPr>
        <w:t>には○○トン程度に回復見込み　など）</w:t>
      </w:r>
    </w:p>
    <w:p w:rsidR="007A6865" w:rsidRPr="00CF3275" w:rsidRDefault="007A6865" w:rsidP="007A6865">
      <w:pPr>
        <w:snapToGrid w:val="0"/>
        <w:ind w:left="424" w:hangingChars="200" w:hanging="424"/>
        <w:jc w:val="left"/>
        <w:rPr>
          <w:rFonts w:asciiTheme="minorEastAsia" w:hAnsiTheme="minorEastAsia"/>
          <w:spacing w:val="1"/>
          <w:szCs w:val="24"/>
        </w:rPr>
      </w:pPr>
      <w:r>
        <w:rPr>
          <w:rFonts w:asciiTheme="minorEastAsia" w:hAnsiTheme="minorEastAsia" w:hint="eastAsia"/>
          <w:spacing w:val="1"/>
          <w:szCs w:val="24"/>
        </w:rPr>
        <w:t>※　本理由書に押印は必要ありません。</w:t>
      </w:r>
    </w:p>
    <w:sectPr w:rsidR="007A6865" w:rsidRPr="00CF3275" w:rsidSect="0076463A">
      <w:footerReference w:type="default" r:id="rId7"/>
      <w:footerReference w:type="first" r:id="rId8"/>
      <w:pgSz w:w="11906" w:h="16838" w:code="9"/>
      <w:pgMar w:top="1418" w:right="1134" w:bottom="1134" w:left="1418" w:header="851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62" w:rsidRDefault="00636262" w:rsidP="00210A85">
      <w:r>
        <w:separator/>
      </w:r>
    </w:p>
  </w:endnote>
  <w:endnote w:type="continuationSeparator" w:id="0">
    <w:p w:rsidR="00636262" w:rsidRDefault="00636262" w:rsidP="002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/>
        <w:sz w:val="24"/>
      </w:rPr>
      <w:id w:val="-275360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B035B" w:rsidRPr="0076463A" w:rsidRDefault="00F93181" w:rsidP="007C6039">
        <w:pPr>
          <w:pStyle w:val="a5"/>
          <w:jc w:val="center"/>
          <w:rPr>
            <w:rFonts w:asciiTheme="minorEastAsia" w:hAnsiTheme="minorEastAsia"/>
          </w:rPr>
        </w:pPr>
        <w:r w:rsidRPr="0076463A">
          <w:rPr>
            <w:rFonts w:asciiTheme="minorEastAsia" w:hAnsiTheme="minorEastAsia"/>
            <w:sz w:val="24"/>
          </w:rPr>
          <w:fldChar w:fldCharType="begin"/>
        </w:r>
        <w:r w:rsidRPr="0076463A">
          <w:rPr>
            <w:rFonts w:asciiTheme="minorEastAsia" w:hAnsiTheme="minorEastAsia"/>
            <w:sz w:val="24"/>
          </w:rPr>
          <w:instrText>PAGE   \* MERGEFORMAT</w:instrText>
        </w:r>
        <w:r w:rsidRPr="0076463A">
          <w:rPr>
            <w:rFonts w:asciiTheme="minorEastAsia" w:hAnsiTheme="minorEastAsia"/>
            <w:sz w:val="24"/>
          </w:rPr>
          <w:fldChar w:fldCharType="separate"/>
        </w:r>
        <w:r w:rsidR="0073724C" w:rsidRPr="0076463A">
          <w:rPr>
            <w:rFonts w:asciiTheme="minorEastAsia" w:hAnsiTheme="minorEastAsia"/>
            <w:noProof/>
            <w:sz w:val="24"/>
            <w:lang w:val="ja-JP"/>
          </w:rPr>
          <w:t>1</w:t>
        </w:r>
        <w:r w:rsidRPr="0076463A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A1" w:rsidRPr="007C6039" w:rsidRDefault="003E0FA1" w:rsidP="007C6039">
    <w:pPr>
      <w:pStyle w:val="a5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62" w:rsidRDefault="00636262" w:rsidP="00210A85">
      <w:r>
        <w:separator/>
      </w:r>
    </w:p>
  </w:footnote>
  <w:footnote w:type="continuationSeparator" w:id="0">
    <w:p w:rsidR="00636262" w:rsidRDefault="00636262" w:rsidP="0021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44"/>
    <w:rsid w:val="00007DD7"/>
    <w:rsid w:val="0002235F"/>
    <w:rsid w:val="0003307F"/>
    <w:rsid w:val="00036CA3"/>
    <w:rsid w:val="0005301D"/>
    <w:rsid w:val="000678E4"/>
    <w:rsid w:val="000733F9"/>
    <w:rsid w:val="00096768"/>
    <w:rsid w:val="00097349"/>
    <w:rsid w:val="000B6B67"/>
    <w:rsid w:val="000C2953"/>
    <w:rsid w:val="000C6EFC"/>
    <w:rsid w:val="000C77DB"/>
    <w:rsid w:val="000E26C2"/>
    <w:rsid w:val="000E75BD"/>
    <w:rsid w:val="0010308A"/>
    <w:rsid w:val="00110F77"/>
    <w:rsid w:val="00112B08"/>
    <w:rsid w:val="00113287"/>
    <w:rsid w:val="00116A3D"/>
    <w:rsid w:val="0013049C"/>
    <w:rsid w:val="00142A62"/>
    <w:rsid w:val="0016361A"/>
    <w:rsid w:val="001A0EC8"/>
    <w:rsid w:val="001B5555"/>
    <w:rsid w:val="001C1B58"/>
    <w:rsid w:val="001C7DF2"/>
    <w:rsid w:val="001E487A"/>
    <w:rsid w:val="001E6B3F"/>
    <w:rsid w:val="00204666"/>
    <w:rsid w:val="00210A85"/>
    <w:rsid w:val="002136BE"/>
    <w:rsid w:val="00215CB8"/>
    <w:rsid w:val="00221333"/>
    <w:rsid w:val="002229ED"/>
    <w:rsid w:val="00242BD1"/>
    <w:rsid w:val="002539B4"/>
    <w:rsid w:val="00274D92"/>
    <w:rsid w:val="002839B1"/>
    <w:rsid w:val="00286D6E"/>
    <w:rsid w:val="00291E13"/>
    <w:rsid w:val="002A5947"/>
    <w:rsid w:val="002B5228"/>
    <w:rsid w:val="002C524C"/>
    <w:rsid w:val="00306D67"/>
    <w:rsid w:val="00307264"/>
    <w:rsid w:val="00325F5D"/>
    <w:rsid w:val="003312C7"/>
    <w:rsid w:val="0033732D"/>
    <w:rsid w:val="003465EF"/>
    <w:rsid w:val="00357E6E"/>
    <w:rsid w:val="00395057"/>
    <w:rsid w:val="00396272"/>
    <w:rsid w:val="003E0FA1"/>
    <w:rsid w:val="003F55AD"/>
    <w:rsid w:val="0040488F"/>
    <w:rsid w:val="00413B92"/>
    <w:rsid w:val="004251AC"/>
    <w:rsid w:val="00426044"/>
    <w:rsid w:val="00426DFF"/>
    <w:rsid w:val="00453C8D"/>
    <w:rsid w:val="00455822"/>
    <w:rsid w:val="00455FB4"/>
    <w:rsid w:val="004629EF"/>
    <w:rsid w:val="00495226"/>
    <w:rsid w:val="00496D8C"/>
    <w:rsid w:val="00497E7E"/>
    <w:rsid w:val="004A192B"/>
    <w:rsid w:val="004A2BF2"/>
    <w:rsid w:val="004C75DF"/>
    <w:rsid w:val="00502B1C"/>
    <w:rsid w:val="00507325"/>
    <w:rsid w:val="00507AE6"/>
    <w:rsid w:val="005264ED"/>
    <w:rsid w:val="005321DE"/>
    <w:rsid w:val="00547828"/>
    <w:rsid w:val="0055416F"/>
    <w:rsid w:val="00560268"/>
    <w:rsid w:val="0057232E"/>
    <w:rsid w:val="005A3167"/>
    <w:rsid w:val="005B0569"/>
    <w:rsid w:val="005D3CAE"/>
    <w:rsid w:val="005E1934"/>
    <w:rsid w:val="005E6053"/>
    <w:rsid w:val="005F1C41"/>
    <w:rsid w:val="00601275"/>
    <w:rsid w:val="00610A4F"/>
    <w:rsid w:val="00617216"/>
    <w:rsid w:val="0063311F"/>
    <w:rsid w:val="006351C6"/>
    <w:rsid w:val="00636262"/>
    <w:rsid w:val="00661C8A"/>
    <w:rsid w:val="0066769F"/>
    <w:rsid w:val="0069102B"/>
    <w:rsid w:val="006B5F32"/>
    <w:rsid w:val="006C13B2"/>
    <w:rsid w:val="006D3F83"/>
    <w:rsid w:val="006D5712"/>
    <w:rsid w:val="006D69ED"/>
    <w:rsid w:val="006E526C"/>
    <w:rsid w:val="00716A24"/>
    <w:rsid w:val="007177C9"/>
    <w:rsid w:val="0073724C"/>
    <w:rsid w:val="007470C6"/>
    <w:rsid w:val="0076463A"/>
    <w:rsid w:val="007662AB"/>
    <w:rsid w:val="00780B50"/>
    <w:rsid w:val="007A1F82"/>
    <w:rsid w:val="007A6865"/>
    <w:rsid w:val="007B035B"/>
    <w:rsid w:val="007C49DC"/>
    <w:rsid w:val="007C6039"/>
    <w:rsid w:val="007E44E8"/>
    <w:rsid w:val="007E4ED7"/>
    <w:rsid w:val="007E7F22"/>
    <w:rsid w:val="008133A4"/>
    <w:rsid w:val="00821D23"/>
    <w:rsid w:val="00824651"/>
    <w:rsid w:val="00825D9B"/>
    <w:rsid w:val="008444A8"/>
    <w:rsid w:val="00855E57"/>
    <w:rsid w:val="0087130F"/>
    <w:rsid w:val="0089125F"/>
    <w:rsid w:val="00891474"/>
    <w:rsid w:val="008E3600"/>
    <w:rsid w:val="009117AC"/>
    <w:rsid w:val="009154CB"/>
    <w:rsid w:val="00922884"/>
    <w:rsid w:val="00927FE9"/>
    <w:rsid w:val="009456BB"/>
    <w:rsid w:val="00961D12"/>
    <w:rsid w:val="00963145"/>
    <w:rsid w:val="009B799C"/>
    <w:rsid w:val="009E75F8"/>
    <w:rsid w:val="009F6D76"/>
    <w:rsid w:val="009F7AF6"/>
    <w:rsid w:val="00A23A98"/>
    <w:rsid w:val="00A246FD"/>
    <w:rsid w:val="00A24758"/>
    <w:rsid w:val="00A574C4"/>
    <w:rsid w:val="00A749D5"/>
    <w:rsid w:val="00A8346F"/>
    <w:rsid w:val="00A93922"/>
    <w:rsid w:val="00A94A7C"/>
    <w:rsid w:val="00AB4FD0"/>
    <w:rsid w:val="00AC3010"/>
    <w:rsid w:val="00AC4222"/>
    <w:rsid w:val="00AE6628"/>
    <w:rsid w:val="00B061F5"/>
    <w:rsid w:val="00B528BC"/>
    <w:rsid w:val="00B528D8"/>
    <w:rsid w:val="00B7337B"/>
    <w:rsid w:val="00B805C1"/>
    <w:rsid w:val="00B827B7"/>
    <w:rsid w:val="00B9123D"/>
    <w:rsid w:val="00BC4F42"/>
    <w:rsid w:val="00BE4E8A"/>
    <w:rsid w:val="00BE7E97"/>
    <w:rsid w:val="00BF76AA"/>
    <w:rsid w:val="00C1035C"/>
    <w:rsid w:val="00C15D91"/>
    <w:rsid w:val="00C31B59"/>
    <w:rsid w:val="00C37271"/>
    <w:rsid w:val="00C8117D"/>
    <w:rsid w:val="00C81A43"/>
    <w:rsid w:val="00C8357C"/>
    <w:rsid w:val="00CA5639"/>
    <w:rsid w:val="00CC231A"/>
    <w:rsid w:val="00CD2FB7"/>
    <w:rsid w:val="00CD4C8F"/>
    <w:rsid w:val="00CE09D1"/>
    <w:rsid w:val="00CF3275"/>
    <w:rsid w:val="00CF3A12"/>
    <w:rsid w:val="00D03DBB"/>
    <w:rsid w:val="00D13EB5"/>
    <w:rsid w:val="00D14311"/>
    <w:rsid w:val="00D41FDD"/>
    <w:rsid w:val="00D54703"/>
    <w:rsid w:val="00D743B8"/>
    <w:rsid w:val="00D74573"/>
    <w:rsid w:val="00D75BD9"/>
    <w:rsid w:val="00D81923"/>
    <w:rsid w:val="00D82C28"/>
    <w:rsid w:val="00D853A4"/>
    <w:rsid w:val="00DD721E"/>
    <w:rsid w:val="00DE2F35"/>
    <w:rsid w:val="00DF2E34"/>
    <w:rsid w:val="00E0144F"/>
    <w:rsid w:val="00E15615"/>
    <w:rsid w:val="00E16675"/>
    <w:rsid w:val="00E20F6B"/>
    <w:rsid w:val="00E26A3B"/>
    <w:rsid w:val="00E337E3"/>
    <w:rsid w:val="00E3493C"/>
    <w:rsid w:val="00E46B10"/>
    <w:rsid w:val="00E507E5"/>
    <w:rsid w:val="00E67D36"/>
    <w:rsid w:val="00E7241D"/>
    <w:rsid w:val="00E820FB"/>
    <w:rsid w:val="00E841AE"/>
    <w:rsid w:val="00E84FCF"/>
    <w:rsid w:val="00EB7FB0"/>
    <w:rsid w:val="00EE5C7B"/>
    <w:rsid w:val="00EF7CC4"/>
    <w:rsid w:val="00F05478"/>
    <w:rsid w:val="00F377CE"/>
    <w:rsid w:val="00F548CF"/>
    <w:rsid w:val="00F54AF2"/>
    <w:rsid w:val="00F56CC6"/>
    <w:rsid w:val="00F671E1"/>
    <w:rsid w:val="00F73E1E"/>
    <w:rsid w:val="00F755CF"/>
    <w:rsid w:val="00F842EB"/>
    <w:rsid w:val="00F8732B"/>
    <w:rsid w:val="00F93181"/>
    <w:rsid w:val="00F93322"/>
    <w:rsid w:val="00F964E9"/>
    <w:rsid w:val="00FB53B3"/>
    <w:rsid w:val="00FD5F63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D260E"/>
  <w15:docId w15:val="{A8C28046-1D9F-4B02-863F-0DEF01B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85"/>
  </w:style>
  <w:style w:type="paragraph" w:styleId="a5">
    <w:name w:val="footer"/>
    <w:basedOn w:val="a"/>
    <w:link w:val="a6"/>
    <w:uiPriority w:val="99"/>
    <w:unhideWhenUsed/>
    <w:rsid w:val="0021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85"/>
  </w:style>
  <w:style w:type="paragraph" w:styleId="a7">
    <w:name w:val="Balloon Text"/>
    <w:basedOn w:val="a"/>
    <w:link w:val="a8"/>
    <w:uiPriority w:val="99"/>
    <w:semiHidden/>
    <w:unhideWhenUsed/>
    <w:rsid w:val="00F6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1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80B50"/>
    <w:pPr>
      <w:spacing w:line="238" w:lineRule="atLeast"/>
      <w:jc w:val="center"/>
    </w:pPr>
    <w:rPr>
      <w:rFonts w:ascii="ＭＳ 明朝" w:eastAsia="ＭＳ 明朝" w:hAnsi="Century" w:cs="Times New Roman"/>
      <w:spacing w:val="1"/>
      <w:sz w:val="24"/>
      <w:szCs w:val="24"/>
    </w:rPr>
  </w:style>
  <w:style w:type="character" w:customStyle="1" w:styleId="ab">
    <w:name w:val="記 (文字)"/>
    <w:basedOn w:val="a0"/>
    <w:link w:val="aa"/>
    <w:rsid w:val="00780B50"/>
    <w:rPr>
      <w:rFonts w:ascii="ＭＳ 明朝" w:eastAsia="ＭＳ 明朝" w:hAnsi="Century" w:cs="Times New Roman"/>
      <w:spacing w:val="1"/>
      <w:sz w:val="24"/>
      <w:szCs w:val="24"/>
    </w:rPr>
  </w:style>
  <w:style w:type="paragraph" w:styleId="ac">
    <w:name w:val="Closing"/>
    <w:basedOn w:val="a"/>
    <w:link w:val="ad"/>
    <w:rsid w:val="00780B50"/>
    <w:pPr>
      <w:spacing w:line="238" w:lineRule="atLeast"/>
      <w:jc w:val="right"/>
    </w:pPr>
    <w:rPr>
      <w:rFonts w:ascii="ＭＳ 明朝" w:eastAsia="ＭＳ 明朝" w:hAnsi="Century" w:cs="Times New Roman"/>
      <w:spacing w:val="1"/>
      <w:sz w:val="24"/>
      <w:szCs w:val="24"/>
    </w:rPr>
  </w:style>
  <w:style w:type="character" w:customStyle="1" w:styleId="ad">
    <w:name w:val="結語 (文字)"/>
    <w:basedOn w:val="a0"/>
    <w:link w:val="ac"/>
    <w:rsid w:val="00780B50"/>
    <w:rPr>
      <w:rFonts w:ascii="ＭＳ 明朝" w:eastAsia="ＭＳ 明朝" w:hAnsi="Century" w:cs="Times New Roman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CC73-28CF-44FD-A189-0303F8BE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</dc:creator>
  <cp:lastModifiedBy>asec</cp:lastModifiedBy>
  <cp:revision>2</cp:revision>
  <cp:lastPrinted>2021-02-17T00:44:00Z</cp:lastPrinted>
  <dcterms:created xsi:type="dcterms:W3CDTF">2022-03-29T01:41:00Z</dcterms:created>
  <dcterms:modified xsi:type="dcterms:W3CDTF">2022-03-29T01:41:00Z</dcterms:modified>
</cp:coreProperties>
</file>